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48" w:rsidRPr="00373071" w:rsidRDefault="00373071">
      <w:pPr>
        <w:rPr>
          <w:sz w:val="44"/>
          <w:szCs w:val="44"/>
        </w:rPr>
      </w:pPr>
      <w:r w:rsidRPr="00373071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-322580</wp:posOffset>
            </wp:positionV>
            <wp:extent cx="3963670" cy="2971800"/>
            <wp:effectExtent l="19050" t="0" r="0" b="0"/>
            <wp:wrapTight wrapText="bothSides">
              <wp:wrapPolygon edited="0">
                <wp:start x="-104" y="0"/>
                <wp:lineTo x="-104" y="21462"/>
                <wp:lineTo x="21593" y="21462"/>
                <wp:lineTo x="21593" y="0"/>
                <wp:lineTo x="-104" y="0"/>
              </wp:wrapPolygon>
            </wp:wrapTight>
            <wp:docPr id="1" name="Рисунок 1" descr="https://im0-tub-ru.yandex.net/i?id=70e9ac09b7a218ab84e0f260b78152a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0e9ac09b7a218ab84e0f260b78152a2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F6C">
        <w:rPr>
          <w:noProof/>
          <w:sz w:val="44"/>
          <w:szCs w:val="44"/>
        </w:rPr>
        <w:t>7</w:t>
      </w:r>
      <w:r w:rsidR="00512C20">
        <w:rPr>
          <w:noProof/>
          <w:sz w:val="44"/>
          <w:szCs w:val="44"/>
        </w:rPr>
        <w:t xml:space="preserve"> мая </w:t>
      </w:r>
      <w:r w:rsidRPr="0037307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2018 </w:t>
      </w:r>
      <w:r w:rsidRPr="00373071">
        <w:rPr>
          <w:sz w:val="44"/>
          <w:szCs w:val="44"/>
        </w:rPr>
        <w:t xml:space="preserve">прошел </w:t>
      </w:r>
      <w:r w:rsidR="00512C20">
        <w:rPr>
          <w:sz w:val="44"/>
          <w:szCs w:val="44"/>
        </w:rPr>
        <w:t xml:space="preserve">муниципальный </w:t>
      </w:r>
      <w:r w:rsidRPr="00373071">
        <w:rPr>
          <w:sz w:val="44"/>
          <w:szCs w:val="44"/>
        </w:rPr>
        <w:t xml:space="preserve"> этап конкурса чтецов «Волшебная сила звучащего слова»</w:t>
      </w:r>
      <w:r w:rsidR="00807F6C">
        <w:rPr>
          <w:sz w:val="44"/>
          <w:szCs w:val="44"/>
        </w:rPr>
        <w:t xml:space="preserve"> для ребят 1- 4 класса</w:t>
      </w:r>
      <w:r w:rsidRPr="00373071">
        <w:rPr>
          <w:sz w:val="44"/>
          <w:szCs w:val="44"/>
        </w:rPr>
        <w:t>.</w:t>
      </w:r>
    </w:p>
    <w:p w:rsidR="00512C20" w:rsidRDefault="00373071" w:rsidP="00512C20">
      <w:pPr>
        <w:rPr>
          <w:sz w:val="44"/>
          <w:szCs w:val="44"/>
        </w:rPr>
      </w:pPr>
      <w:r w:rsidRPr="00373071">
        <w:rPr>
          <w:sz w:val="44"/>
          <w:szCs w:val="44"/>
        </w:rPr>
        <w:t>Жюри в составе учител</w:t>
      </w:r>
      <w:r w:rsidR="00512C20">
        <w:rPr>
          <w:sz w:val="44"/>
          <w:szCs w:val="44"/>
        </w:rPr>
        <w:t>ей</w:t>
      </w:r>
      <w:r w:rsidRPr="00373071">
        <w:rPr>
          <w:sz w:val="44"/>
          <w:szCs w:val="44"/>
        </w:rPr>
        <w:t xml:space="preserve"> </w:t>
      </w:r>
      <w:r w:rsidR="00807F6C">
        <w:rPr>
          <w:sz w:val="44"/>
          <w:szCs w:val="44"/>
        </w:rPr>
        <w:t xml:space="preserve">начальной школы, руководителя районного методического кабинета </w:t>
      </w:r>
      <w:r w:rsidR="00512C20">
        <w:rPr>
          <w:sz w:val="44"/>
          <w:szCs w:val="44"/>
        </w:rPr>
        <w:t xml:space="preserve">нашего района просмотрели видео с чтецами. </w:t>
      </w:r>
    </w:p>
    <w:p w:rsidR="00512C20" w:rsidRDefault="00512C20" w:rsidP="00512C20">
      <w:pPr>
        <w:rPr>
          <w:sz w:val="44"/>
          <w:szCs w:val="44"/>
        </w:rPr>
      </w:pPr>
      <w:r w:rsidRPr="00512C20">
        <w:rPr>
          <w:b/>
          <w:sz w:val="44"/>
          <w:szCs w:val="44"/>
        </w:rPr>
        <w:t>Итоги</w:t>
      </w:r>
      <w:r>
        <w:rPr>
          <w:b/>
          <w:sz w:val="44"/>
          <w:szCs w:val="44"/>
        </w:rPr>
        <w:t>:</w:t>
      </w:r>
      <w:r w:rsidR="00373071" w:rsidRPr="00512C20">
        <w:rPr>
          <w:b/>
          <w:sz w:val="44"/>
          <w:szCs w:val="44"/>
        </w:rPr>
        <w:t xml:space="preserve">  </w:t>
      </w:r>
      <w:r w:rsidR="00807F6C">
        <w:rPr>
          <w:sz w:val="44"/>
          <w:szCs w:val="44"/>
        </w:rPr>
        <w:t xml:space="preserve"> Осипов Ярослав, </w:t>
      </w:r>
      <w:proofErr w:type="spellStart"/>
      <w:r w:rsidR="00807F6C">
        <w:rPr>
          <w:sz w:val="44"/>
          <w:szCs w:val="44"/>
        </w:rPr>
        <w:t>Винокурова</w:t>
      </w:r>
      <w:proofErr w:type="spellEnd"/>
      <w:r w:rsidR="00807F6C">
        <w:rPr>
          <w:sz w:val="44"/>
          <w:szCs w:val="44"/>
        </w:rPr>
        <w:t xml:space="preserve"> Светлана</w:t>
      </w:r>
      <w:r>
        <w:rPr>
          <w:sz w:val="44"/>
          <w:szCs w:val="44"/>
        </w:rPr>
        <w:t xml:space="preserve">  - </w:t>
      </w:r>
      <w:r w:rsidRPr="00512C20">
        <w:rPr>
          <w:b/>
          <w:sz w:val="44"/>
          <w:szCs w:val="44"/>
        </w:rPr>
        <w:t>стали участниками конкурса</w:t>
      </w:r>
      <w:r>
        <w:rPr>
          <w:sz w:val="44"/>
          <w:szCs w:val="44"/>
        </w:rPr>
        <w:t xml:space="preserve"> </w:t>
      </w:r>
    </w:p>
    <w:p w:rsidR="00512C20" w:rsidRDefault="00512C20" w:rsidP="00512C20">
      <w:pPr>
        <w:rPr>
          <w:b/>
          <w:sz w:val="44"/>
          <w:szCs w:val="44"/>
          <w:u w:val="single"/>
        </w:rPr>
      </w:pPr>
      <w:r w:rsidRPr="00512C20">
        <w:rPr>
          <w:sz w:val="44"/>
          <w:szCs w:val="44"/>
        </w:rPr>
        <w:t xml:space="preserve"> </w:t>
      </w:r>
      <w:r w:rsidR="00807F6C">
        <w:rPr>
          <w:sz w:val="44"/>
          <w:szCs w:val="44"/>
        </w:rPr>
        <w:t xml:space="preserve">3 место </w:t>
      </w:r>
      <w:proofErr w:type="spellStart"/>
      <w:r w:rsidR="00807F6C">
        <w:rPr>
          <w:b/>
          <w:sz w:val="44"/>
          <w:szCs w:val="44"/>
          <w:u w:val="single"/>
        </w:rPr>
        <w:t>Камскова</w:t>
      </w:r>
      <w:proofErr w:type="spellEnd"/>
      <w:r w:rsidR="00807F6C">
        <w:rPr>
          <w:b/>
          <w:sz w:val="44"/>
          <w:szCs w:val="44"/>
          <w:u w:val="single"/>
        </w:rPr>
        <w:t xml:space="preserve"> Анастасия</w:t>
      </w:r>
      <w:r>
        <w:rPr>
          <w:b/>
          <w:sz w:val="44"/>
          <w:szCs w:val="44"/>
          <w:u w:val="single"/>
        </w:rPr>
        <w:t xml:space="preserve"> (куратор</w:t>
      </w:r>
      <w:r w:rsidRPr="00512C20">
        <w:rPr>
          <w:sz w:val="44"/>
          <w:szCs w:val="44"/>
        </w:rPr>
        <w:t xml:space="preserve"> </w:t>
      </w:r>
      <w:r w:rsidR="00807F6C">
        <w:rPr>
          <w:sz w:val="44"/>
          <w:szCs w:val="44"/>
        </w:rPr>
        <w:t>Соболевская О.А.</w:t>
      </w:r>
      <w:r>
        <w:rPr>
          <w:sz w:val="44"/>
          <w:szCs w:val="44"/>
        </w:rPr>
        <w:t xml:space="preserve">) </w:t>
      </w:r>
      <w:r w:rsidRPr="00512C20">
        <w:rPr>
          <w:b/>
          <w:sz w:val="44"/>
          <w:szCs w:val="44"/>
          <w:u w:val="single"/>
        </w:rPr>
        <w:t>,</w:t>
      </w:r>
      <w:r w:rsidR="00807F6C">
        <w:rPr>
          <w:b/>
          <w:sz w:val="44"/>
          <w:szCs w:val="44"/>
          <w:u w:val="single"/>
        </w:rPr>
        <w:t xml:space="preserve"> 2 место</w:t>
      </w:r>
      <w:r w:rsidRPr="00512C20">
        <w:rPr>
          <w:b/>
          <w:sz w:val="44"/>
          <w:szCs w:val="44"/>
          <w:u w:val="single"/>
        </w:rPr>
        <w:t xml:space="preserve"> </w:t>
      </w:r>
      <w:r w:rsidR="00807F6C">
        <w:rPr>
          <w:b/>
          <w:sz w:val="44"/>
          <w:szCs w:val="44"/>
          <w:u w:val="single"/>
        </w:rPr>
        <w:t>Соболевская София</w:t>
      </w:r>
      <w:r>
        <w:rPr>
          <w:b/>
          <w:sz w:val="44"/>
          <w:szCs w:val="44"/>
          <w:u w:val="single"/>
        </w:rPr>
        <w:t xml:space="preserve"> (куратор </w:t>
      </w:r>
      <w:proofErr w:type="spellStart"/>
      <w:r w:rsidR="00807F6C">
        <w:rPr>
          <w:sz w:val="44"/>
          <w:szCs w:val="44"/>
        </w:rPr>
        <w:t>Сапарина</w:t>
      </w:r>
      <w:proofErr w:type="spellEnd"/>
      <w:r w:rsidR="00807F6C">
        <w:rPr>
          <w:sz w:val="44"/>
          <w:szCs w:val="44"/>
        </w:rPr>
        <w:t xml:space="preserve"> Т.В.</w:t>
      </w:r>
      <w:r>
        <w:rPr>
          <w:sz w:val="44"/>
          <w:szCs w:val="44"/>
        </w:rPr>
        <w:t xml:space="preserve">) </w:t>
      </w:r>
      <w:r>
        <w:rPr>
          <w:b/>
          <w:sz w:val="44"/>
          <w:szCs w:val="44"/>
          <w:u w:val="single"/>
        </w:rPr>
        <w:t xml:space="preserve">стали </w:t>
      </w:r>
      <w:r w:rsidR="00807F6C">
        <w:rPr>
          <w:b/>
          <w:sz w:val="44"/>
          <w:szCs w:val="44"/>
          <w:u w:val="single"/>
        </w:rPr>
        <w:t>призерами</w:t>
      </w:r>
      <w:r>
        <w:rPr>
          <w:b/>
          <w:sz w:val="44"/>
          <w:szCs w:val="44"/>
          <w:u w:val="single"/>
        </w:rPr>
        <w:t xml:space="preserve"> этого конкурса.</w:t>
      </w:r>
    </w:p>
    <w:p w:rsidR="00807F6C" w:rsidRPr="00373071" w:rsidRDefault="00807F6C" w:rsidP="00512C20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В конкурсе приняло участие 82 ученика начальной школы района</w:t>
      </w:r>
    </w:p>
    <w:p w:rsidR="00373071" w:rsidRPr="00373071" w:rsidRDefault="00373071" w:rsidP="00373071">
      <w:pPr>
        <w:tabs>
          <w:tab w:val="left" w:pos="8045"/>
        </w:tabs>
        <w:jc w:val="right"/>
        <w:rPr>
          <w:b/>
          <w:sz w:val="18"/>
          <w:szCs w:val="18"/>
        </w:rPr>
      </w:pPr>
      <w:r>
        <w:rPr>
          <w:sz w:val="44"/>
          <w:szCs w:val="44"/>
        </w:rPr>
        <w:tab/>
      </w:r>
      <w:r w:rsidRPr="00373071">
        <w:rPr>
          <w:b/>
          <w:sz w:val="18"/>
          <w:szCs w:val="18"/>
        </w:rPr>
        <w:t>Зам.директора по УР Симонова О.Б.</w:t>
      </w:r>
    </w:p>
    <w:sectPr w:rsidR="00373071" w:rsidRPr="00373071" w:rsidSect="000F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73071"/>
    <w:rsid w:val="000F0B48"/>
    <w:rsid w:val="00373071"/>
    <w:rsid w:val="00512C20"/>
    <w:rsid w:val="00807F6C"/>
    <w:rsid w:val="0095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cp:lastPrinted>2018-05-08T05:37:00Z</cp:lastPrinted>
  <dcterms:created xsi:type="dcterms:W3CDTF">2018-04-20T05:13:00Z</dcterms:created>
  <dcterms:modified xsi:type="dcterms:W3CDTF">2018-05-08T05:37:00Z</dcterms:modified>
</cp:coreProperties>
</file>