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4" w:rsidRPr="00CB00F4" w:rsidRDefault="00CB00F4" w:rsidP="006E3C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4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  КРАЙ</w:t>
      </w:r>
      <w:proofErr w:type="gramStart"/>
      <w:r w:rsidRPr="00CB0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 w:rsidRPr="00CB0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БЕРЕЗОВСКИЙ  РАЙОН</w:t>
      </w:r>
    </w:p>
    <w:p w:rsidR="00CB00F4" w:rsidRPr="00CB00F4" w:rsidRDefault="00CB00F4" w:rsidP="006E3C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B00F4" w:rsidRPr="00CB00F4" w:rsidRDefault="00CB00F4" w:rsidP="006E3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0F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B00F4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Маганская</w:t>
      </w:r>
      <w:proofErr w:type="spellEnd"/>
      <w:r w:rsidRPr="00CB0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CB00F4" w:rsidRPr="00CB00F4" w:rsidRDefault="00CB00F4" w:rsidP="006E3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Pr="00CB00F4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</w:t>
      </w:r>
      <w:proofErr w:type="spellEnd"/>
      <w:r w:rsidRPr="00CB00F4">
        <w:rPr>
          <w:rFonts w:ascii="Times New Roman" w:eastAsia="Times New Roman" w:hAnsi="Times New Roman"/>
          <w:b/>
          <w:sz w:val="28"/>
          <w:szCs w:val="28"/>
          <w:lang w:eastAsia="ru-RU"/>
        </w:rPr>
        <w:t>, пер. Партизанский, д.2,</w:t>
      </w:r>
    </w:p>
    <w:p w:rsidR="00CB00F4" w:rsidRPr="006E3C2D" w:rsidRDefault="00CB00F4" w:rsidP="006E3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0F4">
        <w:rPr>
          <w:rFonts w:ascii="Times New Roman" w:eastAsia="Times New Roman" w:hAnsi="Times New Roman"/>
          <w:b/>
          <w:sz w:val="28"/>
          <w:szCs w:val="28"/>
          <w:lang w:eastAsia="ru-RU"/>
        </w:rPr>
        <w:t>тел</w:t>
      </w:r>
      <w:r w:rsidRPr="006E3C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8(39175) 962-36, </w:t>
      </w:r>
      <w:r w:rsidRPr="00CB00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6E3C2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CB00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6E3C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magansk</w:t>
        </w:r>
        <w:r w:rsidRPr="006E3C2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2014@</w:t>
        </w:r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6E3C2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6E3C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6E3C2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magshool</w:t>
        </w:r>
        <w:proofErr w:type="spellEnd"/>
        <w:r w:rsidRPr="006E3C2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6E3C2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B00F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B00F4" w:rsidRPr="006E3C2D" w:rsidRDefault="00CB00F4" w:rsidP="006E3C2D">
      <w:pPr>
        <w:pStyle w:val="a4"/>
        <w:jc w:val="center"/>
        <w:rPr>
          <w:b/>
        </w:rPr>
      </w:pPr>
    </w:p>
    <w:p w:rsidR="00003F81" w:rsidRPr="009E0FFF" w:rsidRDefault="008F247C" w:rsidP="006E3C2D">
      <w:pPr>
        <w:pStyle w:val="a4"/>
        <w:jc w:val="center"/>
        <w:rPr>
          <w:b/>
        </w:rPr>
      </w:pPr>
      <w:r w:rsidRPr="009E0FFF">
        <w:rPr>
          <w:b/>
        </w:rPr>
        <w:t>ОТЧЕТ</w:t>
      </w:r>
    </w:p>
    <w:p w:rsidR="00CB00F4" w:rsidRPr="009E0FFF" w:rsidRDefault="008F247C" w:rsidP="006E3C2D">
      <w:pPr>
        <w:pStyle w:val="a4"/>
        <w:jc w:val="both"/>
        <w:rPr>
          <w:b/>
        </w:rPr>
      </w:pPr>
      <w:r w:rsidRPr="009E0FFF">
        <w:rPr>
          <w:b/>
        </w:rPr>
        <w:t>о проведении мероприятий</w:t>
      </w:r>
      <w:r w:rsidR="00003F81" w:rsidRPr="009E0FFF">
        <w:rPr>
          <w:b/>
        </w:rPr>
        <w:t xml:space="preserve"> по предотвращению фактов жестокого обращения с несовершеннолетними, скрытого насилия, психологической замкнутости детей </w:t>
      </w:r>
    </w:p>
    <w:p w:rsidR="008F247C" w:rsidRPr="009E0FFF" w:rsidRDefault="006E3C2D" w:rsidP="006E3C2D">
      <w:pPr>
        <w:pStyle w:val="a4"/>
        <w:jc w:val="both"/>
        <w:rPr>
          <w:b/>
        </w:rPr>
      </w:pPr>
      <w:r>
        <w:t xml:space="preserve">    В течение </w:t>
      </w:r>
      <w:r w:rsidR="00CB00F4" w:rsidRPr="009E0FFF">
        <w:t xml:space="preserve"> 2017-2018 учебного</w:t>
      </w:r>
      <w:r>
        <w:t xml:space="preserve"> </w:t>
      </w:r>
      <w:r w:rsidR="00E95566" w:rsidRPr="009E0FFF">
        <w:t>года в М</w:t>
      </w:r>
      <w:r w:rsidR="00CB00F4" w:rsidRPr="009E0FFF">
        <w:t>Б</w:t>
      </w:r>
      <w:r w:rsidR="00E95566" w:rsidRPr="009E0FFF">
        <w:t xml:space="preserve">ОУ </w:t>
      </w:r>
      <w:r w:rsidR="00CB00F4" w:rsidRPr="009E0FFF">
        <w:t>«</w:t>
      </w:r>
      <w:proofErr w:type="spellStart"/>
      <w:r w:rsidR="00CB00F4" w:rsidRPr="009E0FFF">
        <w:t>Маганская</w:t>
      </w:r>
      <w:proofErr w:type="spellEnd"/>
      <w:r>
        <w:t xml:space="preserve"> </w:t>
      </w:r>
      <w:r w:rsidR="00E95566" w:rsidRPr="009E0FFF">
        <w:t>СОШ</w:t>
      </w:r>
      <w:r w:rsidR="00CB00F4" w:rsidRPr="009E0FFF">
        <w:t xml:space="preserve">» </w:t>
      </w:r>
      <w:r w:rsidR="00E95566" w:rsidRPr="009E0FFF">
        <w:t>в целях предотвращения фактов жестокого обращения с несовершеннолетними, скрытого насилия, психологической замкнутости детей были  проведены мероприятия среди учащихся и родителей (анкетирование, классные часы, родительские собрания) с включением вышеуказанных тем.</w:t>
      </w:r>
      <w:r w:rsidR="008F247C" w:rsidRPr="009E0FFF">
        <w:t xml:space="preserve">      </w:t>
      </w:r>
    </w:p>
    <w:p w:rsidR="008F247C" w:rsidRPr="009E0FFF" w:rsidRDefault="006E3C2D" w:rsidP="006E3C2D">
      <w:pPr>
        <w:pStyle w:val="bodytext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    </w:t>
      </w:r>
      <w:r w:rsidR="008F247C" w:rsidRPr="009E0FFF">
        <w:rPr>
          <w:rStyle w:val="a3"/>
          <w:u w:val="single"/>
        </w:rPr>
        <w:t>Основ</w:t>
      </w:r>
      <w:r w:rsidR="00BB7392" w:rsidRPr="009E0FFF">
        <w:rPr>
          <w:rStyle w:val="a3"/>
          <w:u w:val="single"/>
        </w:rPr>
        <w:t>н</w:t>
      </w:r>
      <w:r w:rsidR="008F247C" w:rsidRPr="009E0FFF">
        <w:rPr>
          <w:rStyle w:val="a3"/>
          <w:u w:val="single"/>
        </w:rPr>
        <w:t>ой целью</w:t>
      </w:r>
      <w:r w:rsidR="00E95566" w:rsidRPr="009E0FFF">
        <w:t xml:space="preserve"> данных мероприятий</w:t>
      </w:r>
      <w:r w:rsidR="008F247C" w:rsidRPr="009E0FFF">
        <w:t xml:space="preserve"> стало привлечение внимания  к проблемам семейного насилия, жест</w:t>
      </w:r>
      <w:r w:rsidR="00BB7392" w:rsidRPr="009E0FFF">
        <w:t>о</w:t>
      </w:r>
      <w:r w:rsidR="008F247C" w:rsidRPr="009E0FFF">
        <w:t xml:space="preserve">кого обращения с детьми и формирование негативного отношения к фактам его проявления. </w:t>
      </w:r>
    </w:p>
    <w:p w:rsidR="00003F81" w:rsidRPr="009E0FFF" w:rsidRDefault="00003F81" w:rsidP="006E3C2D">
      <w:pPr>
        <w:pStyle w:val="bodytext"/>
        <w:spacing w:before="0" w:beforeAutospacing="0" w:after="0" w:afterAutospacing="0"/>
        <w:jc w:val="both"/>
      </w:pPr>
    </w:p>
    <w:p w:rsidR="008F247C" w:rsidRPr="009E0FFF" w:rsidRDefault="006E3C2D" w:rsidP="006E3C2D">
      <w:pPr>
        <w:pStyle w:val="bodytext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    </w:t>
      </w:r>
      <w:r w:rsidR="008F247C" w:rsidRPr="009E0FFF">
        <w:rPr>
          <w:rStyle w:val="a3"/>
          <w:u w:val="single"/>
        </w:rPr>
        <w:t xml:space="preserve">Основными задачами </w:t>
      </w:r>
      <w:r>
        <w:rPr>
          <w:rStyle w:val="a3"/>
          <w:u w:val="single"/>
        </w:rPr>
        <w:t xml:space="preserve">  </w:t>
      </w:r>
      <w:r w:rsidR="008F247C" w:rsidRPr="009E0FFF">
        <w:rPr>
          <w:rStyle w:val="a3"/>
          <w:u w:val="single"/>
        </w:rPr>
        <w:t>являются:</w:t>
      </w:r>
    </w:p>
    <w:p w:rsidR="008F247C" w:rsidRPr="009E0FFF" w:rsidRDefault="008F247C" w:rsidP="006E3C2D">
      <w:pPr>
        <w:pStyle w:val="bodytext"/>
        <w:spacing w:before="0" w:beforeAutospacing="0" w:after="0" w:afterAutospacing="0"/>
        <w:jc w:val="both"/>
      </w:pPr>
      <w:r w:rsidRPr="009E0FFF">
        <w:t>• проведение профилактических бесед</w:t>
      </w:r>
      <w:r w:rsidR="00BB7392" w:rsidRPr="009E0FFF">
        <w:t>;</w:t>
      </w:r>
    </w:p>
    <w:p w:rsidR="008F247C" w:rsidRPr="009E0FFF" w:rsidRDefault="008F247C" w:rsidP="006E3C2D">
      <w:pPr>
        <w:pStyle w:val="bodytext"/>
        <w:spacing w:before="0" w:beforeAutospacing="0" w:after="0" w:afterAutospacing="0"/>
        <w:jc w:val="both"/>
      </w:pPr>
      <w:r w:rsidRPr="009E0FFF">
        <w:t>• выявление фактов жест</w:t>
      </w:r>
      <w:r w:rsidR="00BB7392" w:rsidRPr="009E0FFF">
        <w:t>о</w:t>
      </w:r>
      <w:r w:rsidRPr="009E0FFF">
        <w:t>кого обращения с детьми, предупреждение подобных случаев и обеспечение их защиты чере</w:t>
      </w:r>
      <w:r w:rsidR="00003F81" w:rsidRPr="009E0FFF">
        <w:t>з анонимное анкетирование и др.</w:t>
      </w:r>
    </w:p>
    <w:p w:rsidR="00CB00F4" w:rsidRPr="009E0FFF" w:rsidRDefault="00CB00F4" w:rsidP="006E3C2D">
      <w:pPr>
        <w:pStyle w:val="bodytext"/>
        <w:spacing w:before="0" w:beforeAutospacing="0" w:after="0" w:afterAutospacing="0"/>
        <w:jc w:val="both"/>
      </w:pPr>
    </w:p>
    <w:p w:rsidR="00E334B1" w:rsidRPr="009E0FFF" w:rsidRDefault="00CB00F4" w:rsidP="006E3C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FFF">
        <w:rPr>
          <w:rFonts w:ascii="Times New Roman" w:eastAsia="Times New Roman" w:hAnsi="Times New Roman"/>
          <w:sz w:val="24"/>
          <w:szCs w:val="24"/>
          <w:lang w:eastAsia="ru-RU"/>
        </w:rPr>
        <w:t>В школе организована</w:t>
      </w:r>
      <w:r w:rsidR="006E3C2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информационно-разъяснительная</w:t>
      </w:r>
      <w:r w:rsidR="00E334B1" w:rsidRPr="009E0F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</w:t>
      </w:r>
      <w:r w:rsidR="006E3C2D">
        <w:rPr>
          <w:rFonts w:ascii="Times New Roman" w:eastAsia="Times New Roman" w:hAnsi="Times New Roman"/>
          <w:sz w:val="24"/>
          <w:szCs w:val="24"/>
          <w:lang w:eastAsia="ru-RU"/>
        </w:rPr>
        <w:t>ота</w:t>
      </w:r>
      <w:r w:rsidR="00E334B1" w:rsidRPr="009E0FF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</w:t>
      </w:r>
      <w:proofErr w:type="gramStart"/>
      <w:r w:rsidR="00E334B1" w:rsidRPr="009E0FF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334B1" w:rsidRPr="009E0FF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родительские собрания, групповые консультации, памятки и буклеты</w:t>
      </w:r>
      <w:r w:rsidRPr="009E0F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34B1" w:rsidRPr="009E0FFF" w:rsidRDefault="00E334B1" w:rsidP="006E3C2D">
      <w:pPr>
        <w:pStyle w:val="a4"/>
        <w:spacing w:before="0" w:beforeAutospacing="0" w:after="0" w:afterAutospacing="0"/>
        <w:ind w:firstLine="284"/>
        <w:jc w:val="both"/>
      </w:pPr>
      <w:r w:rsidRPr="009E0FFF">
        <w:t xml:space="preserve">В проведении мероприятий были задействованы сотрудники ПДН, КДН, участковый,  </w:t>
      </w:r>
    </w:p>
    <w:p w:rsidR="008F247C" w:rsidRPr="009E0FFF" w:rsidRDefault="008F247C" w:rsidP="006E3C2D">
      <w:pPr>
        <w:pStyle w:val="bodytext"/>
        <w:spacing w:before="0" w:beforeAutospacing="0" w:after="0" w:afterAutospacing="0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1675"/>
        <w:gridCol w:w="4697"/>
        <w:gridCol w:w="1046"/>
        <w:gridCol w:w="1906"/>
      </w:tblGrid>
      <w:tr w:rsidR="008F247C" w:rsidRPr="009E0FFF" w:rsidTr="00CB00F4">
        <w:tc>
          <w:tcPr>
            <w:tcW w:w="760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697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247C" w:rsidRPr="009E0FFF" w:rsidTr="00CB00F4">
        <w:tc>
          <w:tcPr>
            <w:tcW w:w="760" w:type="dxa"/>
            <w:vMerge w:val="restart"/>
            <w:tcBorders>
              <w:top w:val="single" w:sz="4" w:space="0" w:color="auto"/>
            </w:tcBorders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CB00F4" w:rsidRPr="009E0FFF" w:rsidRDefault="00CB00F4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00F4" w:rsidRPr="009E0FFF" w:rsidRDefault="00CB00F4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  <w:p w:rsidR="008F247C" w:rsidRPr="009E0FFF" w:rsidRDefault="00CB00F4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 в классах)</w:t>
            </w:r>
          </w:p>
        </w:tc>
        <w:tc>
          <w:tcPr>
            <w:tcW w:w="4697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 Как не стать жертвой преступления»</w:t>
            </w:r>
          </w:p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8F247C" w:rsidRPr="009E0FFF" w:rsidRDefault="00CB00F4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06" w:type="dxa"/>
          </w:tcPr>
          <w:p w:rsidR="008F247C" w:rsidRPr="009E0FFF" w:rsidRDefault="00BB7392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="008F247C"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</w:t>
            </w: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30519E" w:rsidRPr="009E0FFF" w:rsidTr="00CB00F4">
        <w:tc>
          <w:tcPr>
            <w:tcW w:w="760" w:type="dxa"/>
            <w:vMerge/>
          </w:tcPr>
          <w:p w:rsidR="0030519E" w:rsidRPr="009E0FFF" w:rsidRDefault="0030519E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0519E" w:rsidRPr="009E0FFF" w:rsidRDefault="0030519E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</w:tcPr>
          <w:p w:rsidR="0030519E" w:rsidRPr="009E0FFF" w:rsidRDefault="0030519E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«Правовая база по защите прав ребенка в связи  с насилием в семье»</w:t>
            </w:r>
          </w:p>
        </w:tc>
        <w:tc>
          <w:tcPr>
            <w:tcW w:w="1046" w:type="dxa"/>
          </w:tcPr>
          <w:p w:rsidR="0030519E" w:rsidRPr="009E0FFF" w:rsidRDefault="00CB00F4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06" w:type="dxa"/>
          </w:tcPr>
          <w:p w:rsidR="0030519E" w:rsidRPr="009E0FFF" w:rsidRDefault="0030519E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247C" w:rsidRPr="009E0FFF" w:rsidTr="00CB00F4">
        <w:trPr>
          <w:trHeight w:val="769"/>
        </w:trPr>
        <w:tc>
          <w:tcPr>
            <w:tcW w:w="760" w:type="dxa"/>
            <w:vMerge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</w:tcPr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E0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рок-тренинг на доверие </w:t>
            </w:r>
          </w:p>
          <w:p w:rsidR="008F247C" w:rsidRPr="009E0FFF" w:rsidRDefault="008F247C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8F247C" w:rsidRPr="009E0FFF" w:rsidRDefault="006E3C2D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9 - </w:t>
            </w:r>
            <w:r w:rsidR="008F247C"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8F247C" w:rsidRPr="009E0FFF" w:rsidRDefault="00CB00F4" w:rsidP="006E3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</w:tbl>
    <w:p w:rsidR="000030C4" w:rsidRPr="009E0FFF" w:rsidRDefault="000030C4" w:rsidP="006E3C2D">
      <w:pPr>
        <w:pStyle w:val="Default"/>
        <w:jc w:val="both"/>
      </w:pPr>
    </w:p>
    <w:p w:rsidR="000030C4" w:rsidRPr="009E0FFF" w:rsidRDefault="006E3C2D" w:rsidP="006E3C2D">
      <w:pPr>
        <w:pStyle w:val="Default"/>
        <w:jc w:val="both"/>
      </w:pPr>
      <w:r>
        <w:t xml:space="preserve">       </w:t>
      </w:r>
      <w:r w:rsidR="000030C4" w:rsidRPr="009E0FFF">
        <w:t>В рамках программ</w:t>
      </w:r>
      <w:r w:rsidR="00CB00F4" w:rsidRPr="009E0FFF">
        <w:t>ы «</w:t>
      </w:r>
      <w:r w:rsidR="009E0FFF" w:rsidRPr="009E0FFF">
        <w:t>Все,</w:t>
      </w:r>
      <w:r w:rsidR="00CB00F4" w:rsidRPr="009E0FFF">
        <w:t xml:space="preserve"> что меня касается</w:t>
      </w:r>
      <w:r w:rsidR="000030C4" w:rsidRPr="009E0FFF">
        <w:t xml:space="preserve">», «Мы - за здоровый образ жизни», велась работа по профилактике жестокого обращения и насилия над детьми и несовершеннолетними в семье, среди сверстников, формированию психолого-педагогической грамотности среди родителей, пропаганде ЗОЖ и профилактике социального сиротства. Общий охват профилактической работой составил </w:t>
      </w:r>
      <w:r w:rsidR="00CB00F4" w:rsidRPr="009E0FFF">
        <w:rPr>
          <w:b/>
          <w:bCs/>
        </w:rPr>
        <w:t>93</w:t>
      </w:r>
      <w:r w:rsidR="000030C4" w:rsidRPr="009E0FFF">
        <w:rPr>
          <w:b/>
          <w:bCs/>
        </w:rPr>
        <w:t xml:space="preserve"> родителя </w:t>
      </w:r>
      <w:r w:rsidR="000030C4" w:rsidRPr="009E0FFF">
        <w:t xml:space="preserve">и </w:t>
      </w:r>
      <w:r w:rsidR="00CB00F4" w:rsidRPr="009E0FFF">
        <w:rPr>
          <w:b/>
          <w:bCs/>
        </w:rPr>
        <w:t>126</w:t>
      </w:r>
      <w:r w:rsidR="000030C4" w:rsidRPr="009E0FFF">
        <w:rPr>
          <w:b/>
          <w:bCs/>
        </w:rPr>
        <w:t xml:space="preserve"> детей. </w:t>
      </w:r>
    </w:p>
    <w:p w:rsidR="000030C4" w:rsidRPr="009E0FFF" w:rsidRDefault="006E3C2D" w:rsidP="006E3C2D">
      <w:pPr>
        <w:pStyle w:val="Default"/>
        <w:jc w:val="both"/>
      </w:pPr>
      <w:r>
        <w:t xml:space="preserve">      </w:t>
      </w:r>
      <w:r w:rsidR="000030C4" w:rsidRPr="009E0FFF">
        <w:t xml:space="preserve">Консультативная работа проводится </w:t>
      </w:r>
      <w:r w:rsidR="00CB00F4" w:rsidRPr="009E0FFF">
        <w:t xml:space="preserve"> и медицинскими работниками Савастеевой М.А. и </w:t>
      </w:r>
      <w:bookmarkStart w:id="0" w:name="_GoBack"/>
      <w:bookmarkEnd w:id="0"/>
      <w:r w:rsidR="00CB00F4" w:rsidRPr="006E3C2D">
        <w:t>Рыбкиной</w:t>
      </w:r>
      <w:r>
        <w:t xml:space="preserve"> Е.В.  </w:t>
      </w:r>
      <w:r w:rsidR="009E0FFF" w:rsidRPr="009E0FFF">
        <w:t>по  вопросам  формирования моральных ценностей</w:t>
      </w:r>
      <w:r>
        <w:t xml:space="preserve"> у девочек</w:t>
      </w:r>
      <w:r w:rsidR="009E0FFF" w:rsidRPr="009E0FFF">
        <w:t>.</w:t>
      </w:r>
    </w:p>
    <w:p w:rsidR="000030C4" w:rsidRPr="009E0FFF" w:rsidRDefault="009E0FFF" w:rsidP="006E3C2D">
      <w:pPr>
        <w:pStyle w:val="Default"/>
        <w:jc w:val="both"/>
      </w:pPr>
      <w:r w:rsidRPr="009E0FFF">
        <w:lastRenderedPageBreak/>
        <w:t xml:space="preserve">  </w:t>
      </w:r>
      <w:r w:rsidR="006E3C2D">
        <w:t xml:space="preserve">    </w:t>
      </w:r>
      <w:r w:rsidRPr="009E0FFF">
        <w:t xml:space="preserve"> Педагогом-психологом</w:t>
      </w:r>
      <w:r w:rsidR="000030C4" w:rsidRPr="009E0FFF">
        <w:t xml:space="preserve"> в течение всего учебного года активно велась методическая</w:t>
      </w:r>
      <w:r w:rsidRPr="009E0FFF">
        <w:t xml:space="preserve"> работа по данному направлению, а именно:</w:t>
      </w:r>
    </w:p>
    <w:p w:rsidR="000030C4" w:rsidRPr="009E0FFF" w:rsidRDefault="006E3C2D" w:rsidP="006E3C2D">
      <w:pPr>
        <w:pStyle w:val="Default"/>
        <w:jc w:val="both"/>
      </w:pPr>
      <w:r>
        <w:t xml:space="preserve">      </w:t>
      </w:r>
      <w:r w:rsidR="000030C4" w:rsidRPr="009E0FFF">
        <w:t xml:space="preserve">1. Профилактика жестокости и насилия среди несовершеннолетних, в семье, в образовательном учреждении; </w:t>
      </w:r>
    </w:p>
    <w:p w:rsidR="000030C4" w:rsidRPr="009E0FFF" w:rsidRDefault="006E3C2D" w:rsidP="006E3C2D">
      <w:pPr>
        <w:pStyle w:val="Default"/>
        <w:jc w:val="both"/>
      </w:pPr>
      <w:r>
        <w:t xml:space="preserve">     </w:t>
      </w:r>
      <w:r w:rsidR="000030C4" w:rsidRPr="009E0FFF">
        <w:t xml:space="preserve">2. Соблюдение прав и интересов детей; </w:t>
      </w:r>
    </w:p>
    <w:p w:rsidR="009E0FFF" w:rsidRDefault="009E0FFF" w:rsidP="006E3C2D">
      <w:pPr>
        <w:pStyle w:val="a4"/>
        <w:spacing w:before="0" w:beforeAutospacing="0" w:after="0" w:afterAutospacing="0"/>
        <w:ind w:firstLine="284"/>
        <w:jc w:val="both"/>
      </w:pPr>
      <w:r>
        <w:t xml:space="preserve">С учащимися первой ступени обучения были проведены минутки безопасности, на которых педагоги обратили внимание детей </w:t>
      </w:r>
      <w:proofErr w:type="gramStart"/>
      <w:r>
        <w:t>на те</w:t>
      </w:r>
      <w:proofErr w:type="gramEnd"/>
      <w:r>
        <w:t xml:space="preserve"> опасности, которые могут их      подстерегать на улице по пути в школу и из школы, а так же дома и повторили правила безопасного поведения в общественных местах и дома.</w:t>
      </w:r>
    </w:p>
    <w:p w:rsidR="009E0FFF" w:rsidRDefault="009E0FFF" w:rsidP="006E3C2D">
      <w:pPr>
        <w:pStyle w:val="a4"/>
        <w:spacing w:before="0" w:beforeAutospacing="0" w:after="0" w:afterAutospacing="0"/>
        <w:ind w:firstLine="284"/>
        <w:jc w:val="both"/>
      </w:pPr>
      <w:r>
        <w:t>Таким образом, проведённые мероприятия способствовали повышению правовой культуры учащихся и родителей, выработке единых подходов к воспитанию правосознания у учащихся со стороны педагогов и родителей.</w:t>
      </w:r>
    </w:p>
    <w:p w:rsidR="009E0FFF" w:rsidRDefault="009E0FFF" w:rsidP="006E3C2D">
      <w:pPr>
        <w:pStyle w:val="Default"/>
        <w:jc w:val="both"/>
      </w:pPr>
    </w:p>
    <w:p w:rsidR="009E0FFF" w:rsidRDefault="009E0FFF" w:rsidP="006E3C2D">
      <w:pPr>
        <w:pStyle w:val="Default"/>
        <w:jc w:val="both"/>
      </w:pPr>
    </w:p>
    <w:p w:rsidR="009E0FFF" w:rsidRPr="009E0FFF" w:rsidRDefault="009E0FFF" w:rsidP="006E3C2D">
      <w:pPr>
        <w:pStyle w:val="Default"/>
        <w:jc w:val="both"/>
      </w:pPr>
      <w:r>
        <w:t xml:space="preserve">Социальный педагог                                          </w:t>
      </w:r>
      <w:proofErr w:type="spellStart"/>
      <w:r>
        <w:t>М.К.Столярова</w:t>
      </w:r>
      <w:proofErr w:type="spellEnd"/>
    </w:p>
    <w:p w:rsidR="00B93171" w:rsidRDefault="00B93171" w:rsidP="008F247C">
      <w:pPr>
        <w:jc w:val="both"/>
        <w:rPr>
          <w:rFonts w:ascii="Times New Roman" w:hAnsi="Times New Roman"/>
          <w:sz w:val="24"/>
          <w:szCs w:val="24"/>
        </w:rPr>
      </w:pPr>
    </w:p>
    <w:p w:rsidR="006E3C2D" w:rsidRDefault="006E3C2D" w:rsidP="008F247C">
      <w:pPr>
        <w:jc w:val="both"/>
        <w:rPr>
          <w:rFonts w:ascii="Times New Roman" w:hAnsi="Times New Roman"/>
          <w:sz w:val="24"/>
          <w:szCs w:val="24"/>
        </w:rPr>
      </w:pPr>
    </w:p>
    <w:p w:rsidR="006E3C2D" w:rsidRPr="00003F81" w:rsidRDefault="006E3C2D" w:rsidP="008F247C">
      <w:pPr>
        <w:jc w:val="both"/>
        <w:rPr>
          <w:rFonts w:ascii="Times New Roman" w:hAnsi="Times New Roman"/>
          <w:sz w:val="24"/>
          <w:szCs w:val="24"/>
        </w:rPr>
      </w:pPr>
    </w:p>
    <w:sectPr w:rsidR="006E3C2D" w:rsidRPr="00003F81" w:rsidSect="00B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2F"/>
    <w:multiLevelType w:val="hybridMultilevel"/>
    <w:tmpl w:val="8430CD6A"/>
    <w:lvl w:ilvl="0" w:tplc="E222B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A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01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62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5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24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B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8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D1E91"/>
    <w:multiLevelType w:val="hybridMultilevel"/>
    <w:tmpl w:val="BE0C7514"/>
    <w:lvl w:ilvl="0" w:tplc="EC1EE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496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8E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A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E4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42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8B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68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6E7EC6"/>
    <w:multiLevelType w:val="hybridMultilevel"/>
    <w:tmpl w:val="6C2403E0"/>
    <w:lvl w:ilvl="0" w:tplc="2A4AB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5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E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62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5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E1A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F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B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F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A26AB"/>
    <w:multiLevelType w:val="hybridMultilevel"/>
    <w:tmpl w:val="47D67202"/>
    <w:lvl w:ilvl="0" w:tplc="5306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8F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D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E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C2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C7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42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4B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B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016206"/>
    <w:multiLevelType w:val="hybridMultilevel"/>
    <w:tmpl w:val="B07A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859"/>
    <w:multiLevelType w:val="hybridMultilevel"/>
    <w:tmpl w:val="36AC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36C3B"/>
    <w:multiLevelType w:val="hybridMultilevel"/>
    <w:tmpl w:val="BC3E4DA4"/>
    <w:lvl w:ilvl="0" w:tplc="1E949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AC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A9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6E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63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3C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B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83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2A4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E102A8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0739B"/>
    <w:multiLevelType w:val="hybridMultilevel"/>
    <w:tmpl w:val="A398A464"/>
    <w:lvl w:ilvl="0" w:tplc="2E0E4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1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2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B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9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87E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734F3"/>
    <w:multiLevelType w:val="hybridMultilevel"/>
    <w:tmpl w:val="276A6AAA"/>
    <w:lvl w:ilvl="0" w:tplc="8AEE3AD6">
      <w:start w:val="1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Arial" w:hAnsi="Arial" w:hint="default"/>
      </w:rPr>
    </w:lvl>
    <w:lvl w:ilvl="1" w:tplc="953EF2BC" w:tentative="1">
      <w:start w:val="1"/>
      <w:numFmt w:val="bullet"/>
      <w:lvlText w:val="-"/>
      <w:lvlJc w:val="left"/>
      <w:pPr>
        <w:tabs>
          <w:tab w:val="num" w:pos="4625"/>
        </w:tabs>
        <w:ind w:left="4625" w:hanging="360"/>
      </w:pPr>
      <w:rPr>
        <w:rFonts w:ascii="Arial" w:hAnsi="Arial" w:hint="default"/>
      </w:rPr>
    </w:lvl>
    <w:lvl w:ilvl="2" w:tplc="AFCEF236" w:tentative="1">
      <w:start w:val="1"/>
      <w:numFmt w:val="bullet"/>
      <w:lvlText w:val="-"/>
      <w:lvlJc w:val="left"/>
      <w:pPr>
        <w:tabs>
          <w:tab w:val="num" w:pos="5345"/>
        </w:tabs>
        <w:ind w:left="5345" w:hanging="360"/>
      </w:pPr>
      <w:rPr>
        <w:rFonts w:ascii="Arial" w:hAnsi="Arial" w:hint="default"/>
      </w:rPr>
    </w:lvl>
    <w:lvl w:ilvl="3" w:tplc="A16C17D8" w:tentative="1">
      <w:start w:val="1"/>
      <w:numFmt w:val="bullet"/>
      <w:lvlText w:val="-"/>
      <w:lvlJc w:val="left"/>
      <w:pPr>
        <w:tabs>
          <w:tab w:val="num" w:pos="6065"/>
        </w:tabs>
        <w:ind w:left="6065" w:hanging="360"/>
      </w:pPr>
      <w:rPr>
        <w:rFonts w:ascii="Arial" w:hAnsi="Arial" w:hint="default"/>
      </w:rPr>
    </w:lvl>
    <w:lvl w:ilvl="4" w:tplc="2E54C486" w:tentative="1">
      <w:start w:val="1"/>
      <w:numFmt w:val="bullet"/>
      <w:lvlText w:val="-"/>
      <w:lvlJc w:val="left"/>
      <w:pPr>
        <w:tabs>
          <w:tab w:val="num" w:pos="6785"/>
        </w:tabs>
        <w:ind w:left="6785" w:hanging="360"/>
      </w:pPr>
      <w:rPr>
        <w:rFonts w:ascii="Arial" w:hAnsi="Arial" w:hint="default"/>
      </w:rPr>
    </w:lvl>
    <w:lvl w:ilvl="5" w:tplc="BED221C4" w:tentative="1">
      <w:start w:val="1"/>
      <w:numFmt w:val="bullet"/>
      <w:lvlText w:val="-"/>
      <w:lvlJc w:val="left"/>
      <w:pPr>
        <w:tabs>
          <w:tab w:val="num" w:pos="7505"/>
        </w:tabs>
        <w:ind w:left="7505" w:hanging="360"/>
      </w:pPr>
      <w:rPr>
        <w:rFonts w:ascii="Arial" w:hAnsi="Arial" w:hint="default"/>
      </w:rPr>
    </w:lvl>
    <w:lvl w:ilvl="6" w:tplc="BC047AB0" w:tentative="1">
      <w:start w:val="1"/>
      <w:numFmt w:val="bullet"/>
      <w:lvlText w:val="-"/>
      <w:lvlJc w:val="left"/>
      <w:pPr>
        <w:tabs>
          <w:tab w:val="num" w:pos="8225"/>
        </w:tabs>
        <w:ind w:left="8225" w:hanging="360"/>
      </w:pPr>
      <w:rPr>
        <w:rFonts w:ascii="Arial" w:hAnsi="Arial" w:hint="default"/>
      </w:rPr>
    </w:lvl>
    <w:lvl w:ilvl="7" w:tplc="0F12850C" w:tentative="1">
      <w:start w:val="1"/>
      <w:numFmt w:val="bullet"/>
      <w:lvlText w:val="-"/>
      <w:lvlJc w:val="left"/>
      <w:pPr>
        <w:tabs>
          <w:tab w:val="num" w:pos="8945"/>
        </w:tabs>
        <w:ind w:left="8945" w:hanging="360"/>
      </w:pPr>
      <w:rPr>
        <w:rFonts w:ascii="Arial" w:hAnsi="Arial" w:hint="default"/>
      </w:rPr>
    </w:lvl>
    <w:lvl w:ilvl="8" w:tplc="C548F33C" w:tentative="1">
      <w:start w:val="1"/>
      <w:numFmt w:val="bullet"/>
      <w:lvlText w:val="-"/>
      <w:lvlJc w:val="left"/>
      <w:pPr>
        <w:tabs>
          <w:tab w:val="num" w:pos="9665"/>
        </w:tabs>
        <w:ind w:left="9665" w:hanging="360"/>
      </w:pPr>
      <w:rPr>
        <w:rFonts w:ascii="Arial" w:hAnsi="Arial" w:hint="default"/>
      </w:rPr>
    </w:lvl>
  </w:abstractNum>
  <w:abstractNum w:abstractNumId="10">
    <w:nsid w:val="4A711DD8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43AA"/>
    <w:multiLevelType w:val="hybridMultilevel"/>
    <w:tmpl w:val="13AE519E"/>
    <w:lvl w:ilvl="0" w:tplc="70141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5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8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D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D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7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4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8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02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1B2B24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17FF4"/>
    <w:multiLevelType w:val="hybridMultilevel"/>
    <w:tmpl w:val="0E0A0A9A"/>
    <w:lvl w:ilvl="0" w:tplc="19CE3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ED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A0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0B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0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0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8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D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1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D33278"/>
    <w:multiLevelType w:val="hybridMultilevel"/>
    <w:tmpl w:val="E780B732"/>
    <w:lvl w:ilvl="0" w:tplc="78F60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5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D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EA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B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83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0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3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EA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F007FF"/>
    <w:multiLevelType w:val="hybridMultilevel"/>
    <w:tmpl w:val="BC56E0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C1945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4607"/>
    <w:multiLevelType w:val="hybridMultilevel"/>
    <w:tmpl w:val="95F8F8C6"/>
    <w:lvl w:ilvl="0" w:tplc="4832F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A9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A7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5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D1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5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2F2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8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2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CE"/>
    <w:rsid w:val="000030C4"/>
    <w:rsid w:val="00003F81"/>
    <w:rsid w:val="00034800"/>
    <w:rsid w:val="000A54B7"/>
    <w:rsid w:val="000D1B04"/>
    <w:rsid w:val="000D75A0"/>
    <w:rsid w:val="00185B25"/>
    <w:rsid w:val="00286888"/>
    <w:rsid w:val="0030519E"/>
    <w:rsid w:val="003A54CE"/>
    <w:rsid w:val="0041022B"/>
    <w:rsid w:val="005220F5"/>
    <w:rsid w:val="006D1CF8"/>
    <w:rsid w:val="006E3C2D"/>
    <w:rsid w:val="007854DB"/>
    <w:rsid w:val="00894712"/>
    <w:rsid w:val="00895053"/>
    <w:rsid w:val="008F247C"/>
    <w:rsid w:val="009857BF"/>
    <w:rsid w:val="009A3972"/>
    <w:rsid w:val="009E0FFF"/>
    <w:rsid w:val="00A31CD3"/>
    <w:rsid w:val="00B90211"/>
    <w:rsid w:val="00B93171"/>
    <w:rsid w:val="00BB7392"/>
    <w:rsid w:val="00C30631"/>
    <w:rsid w:val="00C76036"/>
    <w:rsid w:val="00CB00F4"/>
    <w:rsid w:val="00CB0667"/>
    <w:rsid w:val="00D161F8"/>
    <w:rsid w:val="00DA6AD4"/>
    <w:rsid w:val="00DF55CC"/>
    <w:rsid w:val="00E334B1"/>
    <w:rsid w:val="00E37726"/>
    <w:rsid w:val="00E43EB5"/>
    <w:rsid w:val="00E95566"/>
    <w:rsid w:val="00EB6848"/>
    <w:rsid w:val="00F12B1F"/>
    <w:rsid w:val="00FD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F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247C"/>
    <w:rPr>
      <w:b/>
      <w:bCs/>
    </w:rPr>
  </w:style>
  <w:style w:type="paragraph" w:styleId="a4">
    <w:name w:val="Normal (Web)"/>
    <w:basedOn w:val="a"/>
    <w:uiPriority w:val="99"/>
    <w:unhideWhenUsed/>
    <w:rsid w:val="008F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CF8"/>
  </w:style>
  <w:style w:type="table" w:styleId="a5">
    <w:name w:val="Table Grid"/>
    <w:basedOn w:val="a1"/>
    <w:uiPriority w:val="59"/>
    <w:rsid w:val="000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2B1F"/>
    <w:pPr>
      <w:ind w:left="720"/>
      <w:contextualSpacing/>
    </w:pPr>
  </w:style>
  <w:style w:type="paragraph" w:customStyle="1" w:styleId="Default">
    <w:name w:val="Default"/>
    <w:rsid w:val="0000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8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0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08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9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1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8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3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5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4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8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5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3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0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8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2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2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shool.ucoz.ru" TargetMode="External"/><Relationship Id="rId5" Type="http://schemas.openxmlformats.org/officeDocument/2006/relationships/hyperlink" Target="mailto:magansk2014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2018-04-02T05:08:00Z</cp:lastPrinted>
  <dcterms:created xsi:type="dcterms:W3CDTF">2016-04-02T05:15:00Z</dcterms:created>
  <dcterms:modified xsi:type="dcterms:W3CDTF">2018-04-02T05:09:00Z</dcterms:modified>
</cp:coreProperties>
</file>