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3CB6" w:rsidRDefault="00CE3CB6">
      <w:pPr>
        <w:rPr>
          <w:rFonts w:ascii="Times New Roman" w:hAnsi="Times New Roman" w:cs="Times New Roman"/>
          <w:b/>
          <w:sz w:val="28"/>
          <w:szCs w:val="28"/>
        </w:rPr>
      </w:pPr>
      <w:r w:rsidRPr="00CE3C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Неизвестного сол</w:t>
      </w:r>
      <w:r w:rsidRPr="00CE3CB6">
        <w:rPr>
          <w:rFonts w:ascii="Times New Roman" w:hAnsi="Times New Roman" w:cs="Times New Roman"/>
          <w:b/>
          <w:sz w:val="28"/>
          <w:szCs w:val="28"/>
        </w:rPr>
        <w:t>дата»</w:t>
      </w:r>
    </w:p>
    <w:p w:rsidR="00CE3CB6" w:rsidRDefault="00CE3CB6" w:rsidP="00CE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3 декабря  в Российской Федерации отмечается памятная дата России – «День Неизвестного солдата». В нашей школе прошло мероприятие, приуроченное этой д</w:t>
      </w:r>
      <w:r w:rsidR="00AF00B2">
        <w:rPr>
          <w:rFonts w:ascii="Times New Roman" w:hAnsi="Times New Roman" w:cs="Times New Roman"/>
          <w:sz w:val="28"/>
          <w:szCs w:val="28"/>
        </w:rPr>
        <w:t>ате - м</w:t>
      </w:r>
      <w:r>
        <w:rPr>
          <w:rFonts w:ascii="Times New Roman" w:hAnsi="Times New Roman" w:cs="Times New Roman"/>
          <w:sz w:val="28"/>
          <w:szCs w:val="28"/>
        </w:rPr>
        <w:t xml:space="preserve">узейный час </w:t>
      </w:r>
      <w:r w:rsidRPr="00AF00B2">
        <w:rPr>
          <w:rFonts w:ascii="Times New Roman" w:hAnsi="Times New Roman" w:cs="Times New Roman"/>
          <w:b/>
          <w:sz w:val="28"/>
          <w:szCs w:val="28"/>
        </w:rPr>
        <w:t>«Нет в России семьи такой, где б ни памятен был свой герой».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мероприятия был м</w:t>
      </w:r>
      <w:r w:rsidR="00AF00B2">
        <w:rPr>
          <w:rFonts w:ascii="Times New Roman" w:hAnsi="Times New Roman" w:cs="Times New Roman"/>
          <w:sz w:val="28"/>
          <w:szCs w:val="28"/>
        </w:rPr>
        <w:t xml:space="preserve">узейный педагог  </w:t>
      </w:r>
      <w:proofErr w:type="spellStart"/>
      <w:r w:rsidR="00AF00B2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AF00B2">
        <w:rPr>
          <w:rFonts w:ascii="Times New Roman" w:hAnsi="Times New Roman" w:cs="Times New Roman"/>
          <w:sz w:val="28"/>
          <w:szCs w:val="28"/>
        </w:rPr>
        <w:t xml:space="preserve"> Н.И., г</w:t>
      </w:r>
      <w:r>
        <w:rPr>
          <w:rFonts w:ascii="Times New Roman" w:hAnsi="Times New Roman" w:cs="Times New Roman"/>
          <w:sz w:val="28"/>
          <w:szCs w:val="28"/>
        </w:rPr>
        <w:t xml:space="preserve">лавным ведущим мероприятия был приглашенный музейный педагог  МБОУ «Березовской школы № 5»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Для учеников 5-10 классов</w:t>
      </w:r>
      <w:r w:rsidR="00AF00B2">
        <w:rPr>
          <w:rFonts w:ascii="Times New Roman" w:hAnsi="Times New Roman" w:cs="Times New Roman"/>
          <w:sz w:val="28"/>
          <w:szCs w:val="28"/>
        </w:rPr>
        <w:t xml:space="preserve"> она приготовила интересный рассказ о том, как она со своими учениками в апреле 2013 года побывала на раскопках под городом Ржевом. Там, где 70 лет назад проходила  линия фронта, там, где тысячи солдат ушли на войну и не вернулись</w:t>
      </w:r>
      <w:proofErr w:type="gramStart"/>
      <w:r w:rsidR="00AF0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0B2">
        <w:rPr>
          <w:rFonts w:ascii="Times New Roman" w:hAnsi="Times New Roman" w:cs="Times New Roman"/>
          <w:sz w:val="28"/>
          <w:szCs w:val="28"/>
        </w:rPr>
        <w:t xml:space="preserve"> Это были молодые парни, мужчины</w:t>
      </w:r>
      <w:r w:rsidR="00504799">
        <w:rPr>
          <w:rFonts w:ascii="Times New Roman" w:hAnsi="Times New Roman" w:cs="Times New Roman"/>
          <w:sz w:val="28"/>
          <w:szCs w:val="28"/>
        </w:rPr>
        <w:t xml:space="preserve">, </w:t>
      </w:r>
      <w:r w:rsidR="00AF00B2">
        <w:rPr>
          <w:rFonts w:ascii="Times New Roman" w:hAnsi="Times New Roman" w:cs="Times New Roman"/>
          <w:sz w:val="28"/>
          <w:szCs w:val="28"/>
        </w:rPr>
        <w:t xml:space="preserve"> у которых остались семьи, те, которые безымянно лежат </w:t>
      </w:r>
      <w:proofErr w:type="gramStart"/>
      <w:r w:rsidR="00AF00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00B2">
        <w:rPr>
          <w:rFonts w:ascii="Times New Roman" w:hAnsi="Times New Roman" w:cs="Times New Roman"/>
          <w:sz w:val="28"/>
          <w:szCs w:val="28"/>
        </w:rPr>
        <w:t xml:space="preserve"> сих. А ведь каждый из них  был кому </w:t>
      </w:r>
      <w:r w:rsidR="00504799">
        <w:rPr>
          <w:rFonts w:ascii="Times New Roman" w:hAnsi="Times New Roman" w:cs="Times New Roman"/>
          <w:sz w:val="28"/>
          <w:szCs w:val="28"/>
        </w:rPr>
        <w:t xml:space="preserve">- </w:t>
      </w:r>
      <w:r w:rsidR="00AF00B2">
        <w:rPr>
          <w:rFonts w:ascii="Times New Roman" w:hAnsi="Times New Roman" w:cs="Times New Roman"/>
          <w:sz w:val="28"/>
          <w:szCs w:val="28"/>
        </w:rPr>
        <w:t>то дорог, любим…и которого до сих пор продолжают ждать родные. И как здорово, что есть такие ребята, как в Березовской школе</w:t>
      </w:r>
      <w:r w:rsidR="00504799">
        <w:rPr>
          <w:rFonts w:ascii="Times New Roman" w:hAnsi="Times New Roman" w:cs="Times New Roman"/>
          <w:sz w:val="28"/>
          <w:szCs w:val="28"/>
        </w:rPr>
        <w:t xml:space="preserve"> №5, которые возвращают в семьи надежду. Ведь эти ученики нашли останки солдат, которые</w:t>
      </w:r>
      <w:r w:rsidR="00AF00B2">
        <w:rPr>
          <w:rFonts w:ascii="Times New Roman" w:hAnsi="Times New Roman" w:cs="Times New Roman"/>
          <w:sz w:val="28"/>
          <w:szCs w:val="28"/>
        </w:rPr>
        <w:t xml:space="preserve"> </w:t>
      </w:r>
      <w:r w:rsidR="00504799">
        <w:rPr>
          <w:rFonts w:ascii="Times New Roman" w:hAnsi="Times New Roman" w:cs="Times New Roman"/>
          <w:sz w:val="28"/>
          <w:szCs w:val="28"/>
        </w:rPr>
        <w:t xml:space="preserve"> смогли восстановить и узнать имена безымянных героев.  Вера Михайловна привезла альбомы с фотографиями  с места раскопок, видеофильм, которые не оставили равнодушными ребят. В знак благодарности Наталья Ивановна от школьного музея подарили музею школы № 5 памятный подарок-экспонат каску солдата. Спасибо за память!</w:t>
      </w:r>
    </w:p>
    <w:p w:rsidR="00504799" w:rsidRDefault="00504799" w:rsidP="00CE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 музея: ученица 11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504799" w:rsidRDefault="00504799" w:rsidP="00CE3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99" w:rsidRPr="00CE3CB6" w:rsidRDefault="00062B3F" w:rsidP="00CE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450850</wp:posOffset>
            </wp:positionV>
            <wp:extent cx="4343400" cy="2555240"/>
            <wp:effectExtent l="0" t="895350" r="0" b="873760"/>
            <wp:wrapNone/>
            <wp:docPr id="2" name="Рисунок 2" descr="C:\Users\Управление\Desktop\фото 2016-2017\день героя и неизвестного солдата\20161209_14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день героя и неизвестного солдата\20161209_144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40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450850</wp:posOffset>
            </wp:positionV>
            <wp:extent cx="4468495" cy="2514600"/>
            <wp:effectExtent l="19050" t="0" r="8255" b="0"/>
            <wp:wrapNone/>
            <wp:docPr id="1" name="Рисунок 1" descr="C:\Users\Управление\Desktop\фото 2016-2017\день героя и неизвестного солдата\20161209_14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день героя и неизвестного солдата\20161209_141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4799" w:rsidRPr="00CE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B6"/>
    <w:rsid w:val="00062B3F"/>
    <w:rsid w:val="00504799"/>
    <w:rsid w:val="00AF00B2"/>
    <w:rsid w:val="00C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2016-12-09T09:34:00Z</cp:lastPrinted>
  <dcterms:created xsi:type="dcterms:W3CDTF">2016-12-09T09:02:00Z</dcterms:created>
  <dcterms:modified xsi:type="dcterms:W3CDTF">2016-12-09T09:39:00Z</dcterms:modified>
</cp:coreProperties>
</file>