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06" w:rsidRPr="00FE5A9E" w:rsidRDefault="008E5F6A">
      <w:pPr>
        <w:rPr>
          <w:rFonts w:ascii="Times New Roman" w:hAnsi="Times New Roman" w:cs="Times New Roman"/>
          <w:b/>
          <w:sz w:val="28"/>
          <w:szCs w:val="28"/>
        </w:rPr>
      </w:pPr>
      <w:r w:rsidRPr="00FE5A9E">
        <w:rPr>
          <w:rFonts w:ascii="Times New Roman" w:hAnsi="Times New Roman" w:cs="Times New Roman"/>
          <w:sz w:val="48"/>
          <w:szCs w:val="48"/>
        </w:rPr>
        <w:t xml:space="preserve">          </w:t>
      </w:r>
      <w:r w:rsidR="00FE5A9E" w:rsidRPr="00FE5A9E">
        <w:rPr>
          <w:rFonts w:ascii="Times New Roman" w:hAnsi="Times New Roman" w:cs="Times New Roman"/>
          <w:sz w:val="48"/>
          <w:szCs w:val="48"/>
        </w:rPr>
        <w:t xml:space="preserve">  </w:t>
      </w:r>
      <w:r w:rsidRPr="00FE5A9E">
        <w:rPr>
          <w:rFonts w:ascii="Times New Roman" w:hAnsi="Times New Roman" w:cs="Times New Roman"/>
          <w:sz w:val="48"/>
          <w:szCs w:val="48"/>
        </w:rPr>
        <w:t xml:space="preserve"> </w:t>
      </w:r>
      <w:r w:rsidR="00FE5A9E">
        <w:rPr>
          <w:rFonts w:ascii="Times New Roman" w:hAnsi="Times New Roman" w:cs="Times New Roman"/>
          <w:sz w:val="48"/>
          <w:szCs w:val="48"/>
        </w:rPr>
        <w:t xml:space="preserve">        </w:t>
      </w:r>
      <w:r w:rsidR="00FE5A9E" w:rsidRPr="00FE5A9E">
        <w:rPr>
          <w:rFonts w:ascii="Times New Roman" w:hAnsi="Times New Roman" w:cs="Times New Roman"/>
          <w:b/>
          <w:sz w:val="28"/>
          <w:szCs w:val="28"/>
        </w:rPr>
        <w:t>Выбор «</w:t>
      </w:r>
      <w:r w:rsidRPr="00FE5A9E">
        <w:rPr>
          <w:rFonts w:ascii="Times New Roman" w:hAnsi="Times New Roman" w:cs="Times New Roman"/>
          <w:b/>
          <w:sz w:val="28"/>
          <w:szCs w:val="28"/>
        </w:rPr>
        <w:t>Меняй мир к лучшему!</w:t>
      </w:r>
      <w:r w:rsidR="00FE5A9E" w:rsidRPr="00FE5A9E">
        <w:rPr>
          <w:rFonts w:ascii="Times New Roman" w:hAnsi="Times New Roman" w:cs="Times New Roman"/>
          <w:b/>
          <w:sz w:val="28"/>
          <w:szCs w:val="28"/>
        </w:rPr>
        <w:t>»</w:t>
      </w:r>
    </w:p>
    <w:p w:rsidR="008E5F6A" w:rsidRDefault="00FE5A9E" w:rsidP="008E5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F6A" w:rsidRPr="00FE5A9E">
        <w:rPr>
          <w:rFonts w:ascii="Times New Roman" w:hAnsi="Times New Roman" w:cs="Times New Roman"/>
          <w:sz w:val="28"/>
          <w:szCs w:val="28"/>
        </w:rPr>
        <w:t>Так называлось мер</w:t>
      </w:r>
      <w:r w:rsidRPr="00FE5A9E">
        <w:rPr>
          <w:rFonts w:ascii="Times New Roman" w:hAnsi="Times New Roman" w:cs="Times New Roman"/>
          <w:sz w:val="28"/>
          <w:szCs w:val="28"/>
        </w:rPr>
        <w:t>оприятие, которое прошло в</w:t>
      </w:r>
      <w:r w:rsidR="00F75593">
        <w:rPr>
          <w:rFonts w:ascii="Times New Roman" w:hAnsi="Times New Roman" w:cs="Times New Roman"/>
          <w:sz w:val="28"/>
          <w:szCs w:val="28"/>
        </w:rPr>
        <w:t xml:space="preserve"> марте в </w:t>
      </w:r>
      <w:r w:rsidRPr="00FE5A9E">
        <w:rPr>
          <w:rFonts w:ascii="Times New Roman" w:hAnsi="Times New Roman" w:cs="Times New Roman"/>
          <w:sz w:val="28"/>
          <w:szCs w:val="28"/>
        </w:rPr>
        <w:t>9-10</w:t>
      </w:r>
      <w:r w:rsidR="008E5F6A" w:rsidRPr="00FE5A9E">
        <w:rPr>
          <w:rFonts w:ascii="Times New Roman" w:hAnsi="Times New Roman" w:cs="Times New Roman"/>
          <w:sz w:val="28"/>
          <w:szCs w:val="28"/>
        </w:rPr>
        <w:t xml:space="preserve"> классе нашей школы. Основная цель его повышение правовой культуры</w:t>
      </w:r>
      <w:r w:rsidRPr="00FE5A9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E5A9E">
        <w:rPr>
          <w:rFonts w:ascii="Times New Roman" w:hAnsi="Times New Roman" w:cs="Times New Roman"/>
          <w:sz w:val="28"/>
          <w:szCs w:val="28"/>
        </w:rPr>
        <w:t>П</w:t>
      </w:r>
      <w:r w:rsidR="008E5F6A" w:rsidRPr="00FE5A9E">
        <w:rPr>
          <w:rFonts w:ascii="Times New Roman" w:hAnsi="Times New Roman" w:cs="Times New Roman"/>
          <w:sz w:val="28"/>
          <w:szCs w:val="28"/>
        </w:rPr>
        <w:t xml:space="preserve">ровокаторами на дискуссионной площадке работали социальный педагог и правовед </w:t>
      </w:r>
      <w:proofErr w:type="spellStart"/>
      <w:r w:rsidR="008E5F6A" w:rsidRPr="00FE5A9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8E5F6A" w:rsidRPr="00FE5A9E">
        <w:rPr>
          <w:rFonts w:ascii="Times New Roman" w:hAnsi="Times New Roman" w:cs="Times New Roman"/>
          <w:sz w:val="28"/>
          <w:szCs w:val="28"/>
        </w:rPr>
        <w:t xml:space="preserve"> М.К., заместитель директора по воспитательной работе </w:t>
      </w:r>
      <w:proofErr w:type="spellStart"/>
      <w:r w:rsidR="008E5F6A" w:rsidRPr="00FE5A9E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8E5F6A" w:rsidRPr="00FE5A9E">
        <w:rPr>
          <w:rFonts w:ascii="Times New Roman" w:hAnsi="Times New Roman" w:cs="Times New Roman"/>
          <w:sz w:val="28"/>
          <w:szCs w:val="28"/>
        </w:rPr>
        <w:t xml:space="preserve"> Н.И., уполномоченный по правам ребенка Симонова О.Б.</w:t>
      </w:r>
      <w:r w:rsidRPr="00FE5A9E">
        <w:rPr>
          <w:rFonts w:ascii="Times New Roman" w:hAnsi="Times New Roman" w:cs="Times New Roman"/>
          <w:sz w:val="28"/>
          <w:szCs w:val="28"/>
        </w:rPr>
        <w:t xml:space="preserve">  Проявив знания прав, основных положений  Конституции, законов, обязанностей, ребята продемонстрировали себя ответственными за свой жизненный выбор, а грамотным провокаторам не удалось повернуть участников площадки с верной дорожки.</w:t>
      </w:r>
      <w:proofErr w:type="gramEnd"/>
      <w:r w:rsidRPr="00FE5A9E">
        <w:rPr>
          <w:rFonts w:ascii="Times New Roman" w:hAnsi="Times New Roman" w:cs="Times New Roman"/>
          <w:sz w:val="28"/>
          <w:szCs w:val="28"/>
        </w:rPr>
        <w:t xml:space="preserve">   У взрослых участников дискуссии не осталось сомнения, что будущее у России есть! </w:t>
      </w:r>
    </w:p>
    <w:p w:rsidR="00FE5A9E" w:rsidRDefault="00FE5A9E" w:rsidP="008E5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Будущий избиратель ученик 9-го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FE5A9E" w:rsidRPr="00FE5A9E" w:rsidRDefault="00F75593" w:rsidP="008E5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287655</wp:posOffset>
            </wp:positionV>
            <wp:extent cx="5179060" cy="2914650"/>
            <wp:effectExtent l="19050" t="0" r="2540" b="0"/>
            <wp:wrapNone/>
            <wp:docPr id="1" name="Рисунок 1" descr="C:\Users\Управление\Desktop\фото 2016-2017\коррупция\20161206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коррупция\20161206_133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3297555</wp:posOffset>
            </wp:positionV>
            <wp:extent cx="5194300" cy="2924175"/>
            <wp:effectExtent l="19050" t="0" r="6350" b="0"/>
            <wp:wrapNone/>
            <wp:docPr id="2" name="Рисунок 2" descr="C:\Users\Управление\Desktop\фото 2016-2017\коррупция\20161206_13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коррупция\20161206_133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A9E" w:rsidRPr="00FE5A9E" w:rsidSect="0074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F6A"/>
    <w:rsid w:val="00741506"/>
    <w:rsid w:val="008E5F6A"/>
    <w:rsid w:val="00D879F2"/>
    <w:rsid w:val="00F75593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2017-03-28T02:25:00Z</dcterms:created>
  <dcterms:modified xsi:type="dcterms:W3CDTF">2017-03-28T03:09:00Z</dcterms:modified>
</cp:coreProperties>
</file>